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CC3" w:rsidRPr="007870D1" w:rsidRDefault="007870D1" w:rsidP="00391CC3">
      <w:pPr>
        <w:jc w:val="center"/>
        <w:rPr>
          <w:rFonts w:ascii="Times New Roman" w:hAnsi="Times New Roman" w:cs="Times New Roman"/>
          <w:b/>
          <w:sz w:val="32"/>
        </w:rPr>
      </w:pPr>
      <w:r>
        <w:rPr>
          <w:noProof/>
          <w:lang w:eastAsia="it-I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-415290</wp:posOffset>
            </wp:positionH>
            <wp:positionV relativeFrom="margin">
              <wp:posOffset>-33020</wp:posOffset>
            </wp:positionV>
            <wp:extent cx="6934200" cy="1284184"/>
            <wp:effectExtent l="19050" t="0" r="0" b="0"/>
            <wp:wrapNone/>
            <wp:docPr id="1" name="Immagine 1" descr="Risultati immagini per famigl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isultati immagini per famigli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8823" cy="1286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1CC3" w:rsidRPr="007870D1">
        <w:rPr>
          <w:rFonts w:ascii="Times New Roman" w:hAnsi="Times New Roman" w:cs="Times New Roman"/>
          <w:b/>
          <w:sz w:val="32"/>
        </w:rPr>
        <w:t xml:space="preserve">Parrocchia SS. Salvatore  - </w:t>
      </w:r>
      <w:proofErr w:type="spellStart"/>
      <w:r w:rsidR="00391CC3" w:rsidRPr="007870D1">
        <w:rPr>
          <w:rFonts w:ascii="Times New Roman" w:hAnsi="Times New Roman" w:cs="Times New Roman"/>
          <w:b/>
          <w:sz w:val="32"/>
        </w:rPr>
        <w:t>Piscinola</w:t>
      </w:r>
      <w:proofErr w:type="spellEnd"/>
      <w:r w:rsidR="00391CC3" w:rsidRPr="007870D1">
        <w:rPr>
          <w:rFonts w:ascii="Times New Roman" w:hAnsi="Times New Roman" w:cs="Times New Roman"/>
          <w:b/>
          <w:sz w:val="32"/>
        </w:rPr>
        <w:br/>
        <w:t xml:space="preserve">Gruppo Famiglia </w:t>
      </w:r>
      <w:r w:rsidR="00391CC3" w:rsidRPr="007870D1">
        <w:rPr>
          <w:rFonts w:ascii="Times New Roman" w:hAnsi="Times New Roman" w:cs="Times New Roman"/>
          <w:b/>
          <w:sz w:val="32"/>
        </w:rPr>
        <w:br/>
        <w:t>A.P. 2016/2017</w:t>
      </w:r>
    </w:p>
    <w:p w:rsidR="00391CC3" w:rsidRPr="007870D1" w:rsidRDefault="00391CC3" w:rsidP="00067AF6">
      <w:pPr>
        <w:rPr>
          <w:rFonts w:ascii="Times New Roman" w:hAnsi="Times New Roman" w:cs="Times New Roman"/>
          <w:b/>
          <w:sz w:val="32"/>
        </w:rPr>
      </w:pPr>
    </w:p>
    <w:p w:rsidR="007870D1" w:rsidRDefault="007870D1" w:rsidP="00067AF6">
      <w:pPr>
        <w:rPr>
          <w:rFonts w:ascii="Times New Roman" w:hAnsi="Times New Roman" w:cs="Times New Roman"/>
          <w:b/>
          <w:sz w:val="32"/>
        </w:rPr>
      </w:pPr>
    </w:p>
    <w:p w:rsidR="003B4948" w:rsidRPr="007870D1" w:rsidRDefault="00067AF6" w:rsidP="00067AF6">
      <w:pPr>
        <w:rPr>
          <w:rFonts w:ascii="Times New Roman" w:hAnsi="Times New Roman" w:cs="Times New Roman"/>
          <w:b/>
          <w:sz w:val="32"/>
        </w:rPr>
      </w:pPr>
      <w:r w:rsidRPr="007870D1">
        <w:rPr>
          <w:rFonts w:ascii="Times New Roman" w:hAnsi="Times New Roman" w:cs="Times New Roman"/>
          <w:b/>
          <w:sz w:val="32"/>
        </w:rPr>
        <w:t xml:space="preserve">Dal libro </w:t>
      </w:r>
      <w:proofErr w:type="spellStart"/>
      <w:r w:rsidRPr="007870D1">
        <w:rPr>
          <w:rFonts w:ascii="Times New Roman" w:hAnsi="Times New Roman" w:cs="Times New Roman"/>
          <w:b/>
          <w:sz w:val="32"/>
        </w:rPr>
        <w:t>Qo</w:t>
      </w:r>
      <w:r w:rsidR="00391CC3" w:rsidRPr="007870D1">
        <w:rPr>
          <w:rFonts w:ascii="Times New Roman" w:hAnsi="Times New Roman" w:cs="Times New Roman"/>
          <w:b/>
          <w:sz w:val="32"/>
        </w:rPr>
        <w:t>è</w:t>
      </w:r>
      <w:r w:rsidRPr="007870D1">
        <w:rPr>
          <w:rFonts w:ascii="Times New Roman" w:hAnsi="Times New Roman" w:cs="Times New Roman"/>
          <w:b/>
          <w:sz w:val="32"/>
        </w:rPr>
        <w:t>let</w:t>
      </w:r>
      <w:proofErr w:type="spellEnd"/>
      <w:r w:rsidRPr="007870D1">
        <w:rPr>
          <w:rFonts w:ascii="Times New Roman" w:hAnsi="Times New Roman" w:cs="Times New Roman"/>
          <w:b/>
          <w:sz w:val="32"/>
        </w:rPr>
        <w:t xml:space="preserve"> (</w:t>
      </w:r>
      <w:proofErr w:type="spellStart"/>
      <w:r w:rsidRPr="007870D1">
        <w:rPr>
          <w:rFonts w:ascii="Times New Roman" w:hAnsi="Times New Roman" w:cs="Times New Roman"/>
          <w:b/>
          <w:sz w:val="32"/>
        </w:rPr>
        <w:t>Qo</w:t>
      </w:r>
      <w:proofErr w:type="spellEnd"/>
      <w:r w:rsidRPr="007870D1">
        <w:rPr>
          <w:rFonts w:ascii="Times New Roman" w:hAnsi="Times New Roman" w:cs="Times New Roman"/>
          <w:b/>
          <w:sz w:val="32"/>
        </w:rPr>
        <w:t xml:space="preserve"> 3,1-8)</w:t>
      </w:r>
    </w:p>
    <w:p w:rsidR="00067AF6" w:rsidRPr="00067AF6" w:rsidRDefault="00067AF6" w:rsidP="00067AF6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</w:pPr>
      <w:r w:rsidRPr="00067AF6"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  <w:t>Tutto ha il suo momento, e ogni evento ha il suo tempo sotto il cielo.</w:t>
      </w:r>
    </w:p>
    <w:p w:rsidR="00067AF6" w:rsidRPr="00067AF6" w:rsidRDefault="00067AF6" w:rsidP="00067AF6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</w:pPr>
      <w:r w:rsidRPr="00067AF6"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  <w:t>C'è un tempo per nascere e un tempo per morire,</w:t>
      </w:r>
    </w:p>
    <w:p w:rsidR="00067AF6" w:rsidRPr="00067AF6" w:rsidRDefault="00067AF6" w:rsidP="00067AF6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</w:pPr>
      <w:r w:rsidRPr="00067AF6"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  <w:t>un tempo per piantare e un tempo per sradicare quel che si è piantato.</w:t>
      </w:r>
    </w:p>
    <w:p w:rsidR="00067AF6" w:rsidRPr="00067AF6" w:rsidRDefault="00067AF6" w:rsidP="00067AF6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</w:pPr>
      <w:r w:rsidRPr="00067AF6"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  <w:t>Un tempo per uccidere e un tempo per curare,</w:t>
      </w:r>
    </w:p>
    <w:p w:rsidR="00067AF6" w:rsidRPr="00067AF6" w:rsidRDefault="00067AF6" w:rsidP="00067AF6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</w:pPr>
      <w:r w:rsidRPr="00067AF6"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  <w:t>un tempo per demolire e un tempo per costruire.</w:t>
      </w:r>
    </w:p>
    <w:p w:rsidR="00067AF6" w:rsidRPr="00067AF6" w:rsidRDefault="00067AF6" w:rsidP="00067AF6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</w:pPr>
      <w:r w:rsidRPr="00067AF6"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  <w:t>Un tempo per piangere e un tempo per ridere,</w:t>
      </w:r>
    </w:p>
    <w:p w:rsidR="00067AF6" w:rsidRPr="00067AF6" w:rsidRDefault="00067AF6" w:rsidP="00067AF6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</w:pPr>
      <w:r w:rsidRPr="00067AF6"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  <w:t>un tempo per fare lutto e un tempo per danzare.</w:t>
      </w:r>
    </w:p>
    <w:p w:rsidR="00067AF6" w:rsidRPr="00067AF6" w:rsidRDefault="00067AF6" w:rsidP="00067AF6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</w:pPr>
      <w:r w:rsidRPr="00067AF6"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  <w:t>Un tempo per gettare sassi e un tempo per raccoglierli,</w:t>
      </w:r>
    </w:p>
    <w:p w:rsidR="00067AF6" w:rsidRPr="00067AF6" w:rsidRDefault="00067AF6" w:rsidP="00067AF6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</w:pPr>
      <w:r w:rsidRPr="00067AF6"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  <w:t>un tempo per abbracciare e un tempo per astenersi dagli abbracci.</w:t>
      </w:r>
    </w:p>
    <w:p w:rsidR="00067AF6" w:rsidRPr="00067AF6" w:rsidRDefault="00067AF6" w:rsidP="00067AF6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</w:pPr>
      <w:r w:rsidRPr="00067AF6"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  <w:t>Un tempo per cercare e un tempo per perdere,</w:t>
      </w:r>
    </w:p>
    <w:p w:rsidR="00067AF6" w:rsidRPr="00067AF6" w:rsidRDefault="00067AF6" w:rsidP="00067AF6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</w:pPr>
      <w:r w:rsidRPr="00067AF6"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  <w:t>un tempo per conservare e un tempo per buttar via.</w:t>
      </w:r>
    </w:p>
    <w:p w:rsidR="00067AF6" w:rsidRPr="00067AF6" w:rsidRDefault="00067AF6" w:rsidP="00067AF6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</w:pPr>
      <w:r w:rsidRPr="00067AF6"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  <w:t>Un tempo per strappare e un tempo per cucire,</w:t>
      </w:r>
    </w:p>
    <w:p w:rsidR="00067AF6" w:rsidRPr="00067AF6" w:rsidRDefault="00067AF6" w:rsidP="00067AF6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</w:pPr>
      <w:r w:rsidRPr="00067AF6"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  <w:t>un tempo per tacere e un tempo per parlare.</w:t>
      </w:r>
    </w:p>
    <w:p w:rsidR="00067AF6" w:rsidRPr="00067AF6" w:rsidRDefault="00067AF6" w:rsidP="00067AF6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</w:pPr>
      <w:r w:rsidRPr="00067AF6"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  <w:t>Un tempo per amare e un tempo per odiare,</w:t>
      </w:r>
    </w:p>
    <w:p w:rsidR="00067AF6" w:rsidRPr="007870D1" w:rsidRDefault="00067AF6" w:rsidP="00067AF6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</w:pPr>
      <w:r w:rsidRPr="00067AF6"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  <w:t>un tempo per la guerra e un tempo per la pace.</w:t>
      </w:r>
    </w:p>
    <w:p w:rsidR="00391CC3" w:rsidRPr="007870D1" w:rsidRDefault="00391CC3" w:rsidP="00067AF6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</w:pPr>
    </w:p>
    <w:p w:rsidR="00391CC3" w:rsidRPr="00067AF6" w:rsidRDefault="00391CC3" w:rsidP="00067AF6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24"/>
          <w:lang w:eastAsia="it-IT"/>
        </w:rPr>
      </w:pPr>
    </w:p>
    <w:p w:rsidR="00391CC3" w:rsidRPr="007870D1" w:rsidRDefault="00391CC3" w:rsidP="00391CC3">
      <w:pPr>
        <w:jc w:val="center"/>
        <w:rPr>
          <w:rFonts w:ascii="Times New Roman" w:hAnsi="Times New Roman" w:cs="Times New Roman"/>
          <w:b/>
          <w:sz w:val="32"/>
        </w:rPr>
      </w:pPr>
      <w:r w:rsidRPr="007870D1">
        <w:rPr>
          <w:rFonts w:ascii="Times New Roman" w:hAnsi="Times New Roman" w:cs="Times New Roman"/>
          <w:b/>
          <w:sz w:val="32"/>
        </w:rPr>
        <w:t>Il tempo che passa (</w:t>
      </w:r>
      <w:proofErr w:type="spellStart"/>
      <w:r w:rsidRPr="007870D1">
        <w:rPr>
          <w:rFonts w:ascii="Times New Roman" w:hAnsi="Times New Roman" w:cs="Times New Roman"/>
          <w:b/>
          <w:sz w:val="32"/>
        </w:rPr>
        <w:t>Krònos</w:t>
      </w:r>
      <w:proofErr w:type="spellEnd"/>
      <w:r w:rsidRPr="007870D1">
        <w:rPr>
          <w:rFonts w:ascii="Times New Roman" w:hAnsi="Times New Roman" w:cs="Times New Roman"/>
          <w:b/>
          <w:sz w:val="32"/>
        </w:rPr>
        <w:t>) e il tempo ‘vissuto’</w:t>
      </w:r>
    </w:p>
    <w:p w:rsidR="0039092C" w:rsidRPr="007870D1" w:rsidRDefault="0039092C" w:rsidP="00067AF6">
      <w:pPr>
        <w:rPr>
          <w:rFonts w:ascii="Times New Roman" w:hAnsi="Times New Roman" w:cs="Times New Roman"/>
          <w:b/>
          <w:sz w:val="32"/>
        </w:rPr>
      </w:pPr>
    </w:p>
    <w:p w:rsidR="0039092C" w:rsidRPr="007870D1" w:rsidRDefault="0039092C" w:rsidP="0039092C">
      <w:pPr>
        <w:jc w:val="both"/>
        <w:rPr>
          <w:rFonts w:ascii="Times New Roman" w:hAnsi="Times New Roman" w:cs="Times New Roman"/>
          <w:sz w:val="32"/>
        </w:rPr>
      </w:pPr>
      <w:r w:rsidRPr="007870D1">
        <w:rPr>
          <w:rFonts w:ascii="Times New Roman" w:hAnsi="Times New Roman" w:cs="Times New Roman"/>
          <w:sz w:val="32"/>
        </w:rPr>
        <w:t>La vita di una persona di 80 anni è la somma di circa 30 mila giornate, 700 mila ore, due miliardi e mezzo di secondi. Ognuno di noi, nelle prospettiva di vivere  80 anni, ha tutte quelle ore da vivere e da usare: tempo vissuto bene o male, tempo semplicemente trascorso o vegetato, sia che sia un santo o un poco di buono; sia che dorma sia che sia sveglio; sia che gioisca o che pianga.</w:t>
      </w:r>
    </w:p>
    <w:p w:rsidR="0039092C" w:rsidRPr="007870D1" w:rsidRDefault="0039092C" w:rsidP="0039092C">
      <w:pPr>
        <w:jc w:val="both"/>
        <w:rPr>
          <w:rFonts w:ascii="Times New Roman" w:hAnsi="Times New Roman" w:cs="Times New Roman"/>
          <w:sz w:val="32"/>
        </w:rPr>
      </w:pPr>
      <w:r w:rsidRPr="007870D1">
        <w:rPr>
          <w:rFonts w:ascii="Times New Roman" w:hAnsi="Times New Roman" w:cs="Times New Roman"/>
          <w:sz w:val="32"/>
        </w:rPr>
        <w:lastRenderedPageBreak/>
        <w:t>Al termine della nostra vita, o al momento di fare il bilancio della nostra esistenza, ci ricorderemo con soddisfazione del tempo che abbiamo vissuto come dono e del quale abbiamo ottenuto un ‘capolavoro’ di giornate, anche se possono essere state intense, faticose, talvolta difficili. E ci vergogneremo tanto del tempo usato male o addirittura perso.</w:t>
      </w:r>
    </w:p>
    <w:p w:rsidR="00A9324B" w:rsidRPr="007870D1" w:rsidRDefault="00A9324B" w:rsidP="0039092C">
      <w:pPr>
        <w:jc w:val="both"/>
        <w:rPr>
          <w:rFonts w:ascii="Times New Roman" w:hAnsi="Times New Roman" w:cs="Times New Roman"/>
          <w:sz w:val="32"/>
        </w:rPr>
      </w:pPr>
      <w:r w:rsidRPr="007870D1">
        <w:rPr>
          <w:rFonts w:ascii="Times New Roman" w:hAnsi="Times New Roman" w:cs="Times New Roman"/>
          <w:sz w:val="32"/>
        </w:rPr>
        <w:t xml:space="preserve">Nella vita di coppia ci ricorderemo con tristezza delle tante volte in cui non siamo riusciti ad ascoltare veramente il nostro coniuge, incapaci di cogliere il bene presente in lui/lei; di stupirci, con genuina meraviglia, della bellezza interiore dell’altro fisicamente vicino a noi per tanti anni o forse divenuto nel tempo sconosciuto al nostro cuore. Alla fine della nostra vita non sarà determinante la quantità delle ore o degli anni trascorsi, ma il tempo vissuto bene. </w:t>
      </w:r>
    </w:p>
    <w:p w:rsidR="00A9324B" w:rsidRPr="007870D1" w:rsidRDefault="00A9324B" w:rsidP="0039092C">
      <w:pPr>
        <w:jc w:val="both"/>
        <w:rPr>
          <w:rFonts w:ascii="Times New Roman" w:hAnsi="Times New Roman" w:cs="Times New Roman"/>
          <w:sz w:val="32"/>
        </w:rPr>
      </w:pPr>
      <w:r w:rsidRPr="007870D1">
        <w:rPr>
          <w:rFonts w:ascii="Times New Roman" w:hAnsi="Times New Roman" w:cs="Times New Roman"/>
          <w:sz w:val="32"/>
        </w:rPr>
        <w:t xml:space="preserve">La vita di Gesù nella famiglia di Nazareth è per noi </w:t>
      </w:r>
      <w:r w:rsidR="00DF203D" w:rsidRPr="007870D1">
        <w:rPr>
          <w:rFonts w:ascii="Times New Roman" w:hAnsi="Times New Roman" w:cs="Times New Roman"/>
          <w:sz w:val="32"/>
        </w:rPr>
        <w:t>prezioso esempio di vita consumata in pienezza. Qui il tempo ordinario è divenuto straordinario per la bellezza delle relazioni e degli affetti. Capaci di andar oltre le apparenze, nello sforzo di vedere quello che si può vedere solo se si hanno occhi nuovi; dove l’altro non è ‘finito’ ma è manifestazione dell’INFINITO. Capaci di vedere ogni giorno qualcosa di nuovo attorno a noi, dove quel gesto tante volte vissuto e quella parola più volte ascoltata suscita in noi stupore.</w:t>
      </w:r>
    </w:p>
    <w:p w:rsidR="007148B5" w:rsidRPr="007870D1" w:rsidRDefault="00070705" w:rsidP="0039092C">
      <w:pPr>
        <w:jc w:val="both"/>
        <w:rPr>
          <w:rFonts w:ascii="Times New Roman" w:hAnsi="Times New Roman" w:cs="Times New Roman"/>
          <w:sz w:val="32"/>
        </w:rPr>
      </w:pPr>
      <w:r w:rsidRPr="007870D1">
        <w:rPr>
          <w:rFonts w:ascii="Times New Roman" w:hAnsi="Times New Roman" w:cs="Times New Roman"/>
          <w:sz w:val="32"/>
        </w:rPr>
        <w:t>Si può vivere a lungo ed essere felici, non avere la coscienza di poter vivere bene</w:t>
      </w:r>
      <w:r w:rsidR="00BA514D" w:rsidRPr="007870D1">
        <w:rPr>
          <w:rFonts w:ascii="Times New Roman" w:hAnsi="Times New Roman" w:cs="Times New Roman"/>
          <w:sz w:val="32"/>
        </w:rPr>
        <w:t xml:space="preserve">. Il più grande regalo che possiamo chiedere a Dio (se potessimo chiedere un miracolo per noi) è non tanto di allungare il </w:t>
      </w:r>
      <w:proofErr w:type="spellStart"/>
      <w:r w:rsidR="00BA514D" w:rsidRPr="007870D1">
        <w:rPr>
          <w:rFonts w:ascii="Times New Roman" w:hAnsi="Times New Roman" w:cs="Times New Roman"/>
          <w:sz w:val="32"/>
        </w:rPr>
        <w:t>krònos</w:t>
      </w:r>
      <w:proofErr w:type="spellEnd"/>
      <w:r w:rsidR="00BA514D" w:rsidRPr="007870D1">
        <w:rPr>
          <w:rStyle w:val="Rimandonotaapidipagina"/>
          <w:rFonts w:ascii="Times New Roman" w:hAnsi="Times New Roman" w:cs="Times New Roman"/>
          <w:sz w:val="32"/>
        </w:rPr>
        <w:footnoteReference w:id="2"/>
      </w:r>
      <w:r w:rsidR="00BA514D" w:rsidRPr="007870D1">
        <w:rPr>
          <w:rFonts w:ascii="Times New Roman" w:hAnsi="Times New Roman" w:cs="Times New Roman"/>
          <w:sz w:val="32"/>
        </w:rPr>
        <w:t xml:space="preserve"> della vita (cioè arrivare a 120-150 anni) , ma di avere coscienza che il </w:t>
      </w:r>
      <w:proofErr w:type="spellStart"/>
      <w:r w:rsidR="00BA514D" w:rsidRPr="007870D1">
        <w:rPr>
          <w:rFonts w:ascii="Times New Roman" w:hAnsi="Times New Roman" w:cs="Times New Roman"/>
          <w:sz w:val="32"/>
        </w:rPr>
        <w:t>kairos</w:t>
      </w:r>
      <w:proofErr w:type="spellEnd"/>
      <w:r w:rsidR="00BA514D" w:rsidRPr="007870D1">
        <w:rPr>
          <w:rFonts w:ascii="Times New Roman" w:hAnsi="Times New Roman" w:cs="Times New Roman"/>
          <w:sz w:val="32"/>
        </w:rPr>
        <w:t xml:space="preserve"> è un frutto maturo che e gustoso che ogni giorno Dio ci dona a piene mani. </w:t>
      </w:r>
    </w:p>
    <w:p w:rsidR="007148B5" w:rsidRPr="007870D1" w:rsidRDefault="007148B5" w:rsidP="0039092C">
      <w:pPr>
        <w:jc w:val="both"/>
        <w:rPr>
          <w:rFonts w:ascii="Times New Roman" w:hAnsi="Times New Roman" w:cs="Times New Roman"/>
          <w:sz w:val="32"/>
        </w:rPr>
      </w:pPr>
      <w:r w:rsidRPr="007870D1">
        <w:rPr>
          <w:rFonts w:ascii="Times New Roman" w:hAnsi="Times New Roman" w:cs="Times New Roman"/>
          <w:sz w:val="32"/>
        </w:rPr>
        <w:lastRenderedPageBreak/>
        <w:t xml:space="preserve">Tutti crediamo che il vero problema sia avere o non avere il tempo, ma è un falso problema. Solo se riusciamo a leggere e vivere gli avvenimenti che ci capitano con un’altra lente, se cerchiamo il tempo di grazia donato da Dio allora non esisterà più il tempo perso o il non avere tempo o la sensazione talvolta tremenda dello scorrere del </w:t>
      </w:r>
      <w:proofErr w:type="spellStart"/>
      <w:r w:rsidRPr="007870D1">
        <w:rPr>
          <w:rFonts w:ascii="Times New Roman" w:hAnsi="Times New Roman" w:cs="Times New Roman"/>
          <w:sz w:val="32"/>
        </w:rPr>
        <w:t>krònos</w:t>
      </w:r>
      <w:proofErr w:type="spellEnd"/>
      <w:r w:rsidRPr="007870D1">
        <w:rPr>
          <w:rFonts w:ascii="Times New Roman" w:hAnsi="Times New Roman" w:cs="Times New Roman"/>
          <w:sz w:val="32"/>
        </w:rPr>
        <w:t xml:space="preserve"> che inesorabile procede verso la fine.</w:t>
      </w:r>
    </w:p>
    <w:p w:rsidR="00391CC3" w:rsidRPr="007870D1" w:rsidRDefault="004D334E" w:rsidP="0039092C">
      <w:pPr>
        <w:jc w:val="both"/>
        <w:rPr>
          <w:rFonts w:ascii="Times New Roman" w:hAnsi="Times New Roman" w:cs="Times New Roman"/>
          <w:sz w:val="32"/>
        </w:rPr>
      </w:pPr>
      <w:r w:rsidRPr="007870D1">
        <w:rPr>
          <w:rFonts w:ascii="Times New Roman" w:hAnsi="Times New Roman" w:cs="Times New Roman"/>
          <w:sz w:val="32"/>
        </w:rPr>
        <w:t>Viviamo e a volte subiamo il tempo, che ci pare inutile, privo di senso, nel quale ci sentiamo frustrati e arrabbiati. Per esempio il tempo per recarci al lavoro in macchina o in treno, il tempo delle ‘code’ in autostrada, il tempo delle ‘anticamere’ per una visita in ambulatorio o facendo fila alla posta, o in banca, in attesa di pagare. Tempo in apparenza. Eppure il mio animo potrebbe riconoscere che anch’esso è tempo ricevuto in dono. Tempo buono per far riposare la mente</w:t>
      </w:r>
      <w:r w:rsidR="00DF3586" w:rsidRPr="007870D1">
        <w:rPr>
          <w:rFonts w:ascii="Times New Roman" w:hAnsi="Times New Roman" w:cs="Times New Roman"/>
          <w:sz w:val="32"/>
        </w:rPr>
        <w:t xml:space="preserve">, per inseguire pensieri benevoli verso la mia famiglia o altri, per la preghiera o con un buon dialogo con il vicino. </w:t>
      </w:r>
    </w:p>
    <w:p w:rsidR="00391CC3" w:rsidRPr="007870D1" w:rsidRDefault="00391CC3" w:rsidP="0039092C">
      <w:pPr>
        <w:jc w:val="both"/>
        <w:rPr>
          <w:rFonts w:ascii="Times New Roman" w:hAnsi="Times New Roman" w:cs="Times New Roman"/>
          <w:b/>
          <w:sz w:val="32"/>
        </w:rPr>
      </w:pPr>
    </w:p>
    <w:p w:rsidR="00DF3586" w:rsidRPr="007870D1" w:rsidRDefault="00DF3586" w:rsidP="0039092C">
      <w:pPr>
        <w:jc w:val="both"/>
        <w:rPr>
          <w:rFonts w:ascii="Times New Roman" w:hAnsi="Times New Roman" w:cs="Times New Roman"/>
          <w:b/>
          <w:sz w:val="32"/>
        </w:rPr>
      </w:pPr>
      <w:r w:rsidRPr="007870D1">
        <w:rPr>
          <w:rFonts w:ascii="Times New Roman" w:hAnsi="Times New Roman" w:cs="Times New Roman"/>
          <w:b/>
          <w:sz w:val="32"/>
        </w:rPr>
        <w:t>DOMANDE PER IL CONFRONTO:</w:t>
      </w:r>
    </w:p>
    <w:p w:rsidR="00DF3586" w:rsidRPr="007870D1" w:rsidRDefault="00DF3586" w:rsidP="00DF358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</w:rPr>
      </w:pPr>
      <w:r w:rsidRPr="007870D1">
        <w:rPr>
          <w:rFonts w:ascii="Times New Roman" w:hAnsi="Times New Roman" w:cs="Times New Roman"/>
          <w:sz w:val="32"/>
        </w:rPr>
        <w:t xml:space="preserve">Tu ed io siamo consapevoli di come stiamo vivendo questo nostro tempo (nel </w:t>
      </w:r>
      <w:proofErr w:type="spellStart"/>
      <w:r w:rsidRPr="007870D1">
        <w:rPr>
          <w:rFonts w:ascii="Times New Roman" w:hAnsi="Times New Roman" w:cs="Times New Roman"/>
          <w:sz w:val="32"/>
        </w:rPr>
        <w:t>krònos</w:t>
      </w:r>
      <w:proofErr w:type="spellEnd"/>
      <w:r w:rsidRPr="007870D1">
        <w:rPr>
          <w:rFonts w:ascii="Times New Roman" w:hAnsi="Times New Roman" w:cs="Times New Roman"/>
          <w:sz w:val="32"/>
        </w:rPr>
        <w:t xml:space="preserve"> o nel </w:t>
      </w:r>
      <w:proofErr w:type="spellStart"/>
      <w:r w:rsidRPr="007870D1">
        <w:rPr>
          <w:rFonts w:ascii="Times New Roman" w:hAnsi="Times New Roman" w:cs="Times New Roman"/>
          <w:sz w:val="32"/>
        </w:rPr>
        <w:t>kairòs</w:t>
      </w:r>
      <w:proofErr w:type="spellEnd"/>
      <w:r w:rsidRPr="007870D1">
        <w:rPr>
          <w:rFonts w:ascii="Times New Roman" w:hAnsi="Times New Roman" w:cs="Times New Roman"/>
          <w:sz w:val="32"/>
        </w:rPr>
        <w:t>)? Provo a raccontarmi come ho vissuto questi ultimi giorni (settimane, mesi). Come mi sento dentro.</w:t>
      </w:r>
    </w:p>
    <w:p w:rsidR="00DF3586" w:rsidRPr="007870D1" w:rsidRDefault="00DF3586" w:rsidP="00DF3586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</w:rPr>
      </w:pPr>
      <w:r w:rsidRPr="007870D1">
        <w:rPr>
          <w:rFonts w:ascii="Times New Roman" w:hAnsi="Times New Roman" w:cs="Times New Roman"/>
          <w:sz w:val="32"/>
        </w:rPr>
        <w:t xml:space="preserve">Il tempo che dedichiamo a noi, al “dovere di sedersi”, è ancora considerato prioritario, cercato come tempo prezioso, indispensabile per la nostra buona vita di coppia? </w:t>
      </w:r>
      <w:r w:rsidRPr="007870D1">
        <w:rPr>
          <w:rFonts w:ascii="Times New Roman" w:hAnsi="Times New Roman" w:cs="Times New Roman"/>
          <w:sz w:val="32"/>
        </w:rPr>
        <w:br/>
        <w:t>quali sono i  tempi per noi più importanti, quali priorità, quale ordine (regola, stile di vita) abbiamo dato alla nostra vita domestica?</w:t>
      </w:r>
    </w:p>
    <w:p w:rsidR="00DF3586" w:rsidRPr="007870D1" w:rsidRDefault="00DF3586" w:rsidP="00DF3586">
      <w:pPr>
        <w:pStyle w:val="Paragrafoelenco"/>
        <w:jc w:val="both"/>
        <w:rPr>
          <w:rFonts w:ascii="Times New Roman" w:hAnsi="Times New Roman" w:cs="Times New Roman"/>
          <w:sz w:val="32"/>
        </w:rPr>
      </w:pPr>
    </w:p>
    <w:p w:rsidR="00DF3586" w:rsidRPr="007870D1" w:rsidRDefault="00DF3586" w:rsidP="00DF3586">
      <w:pPr>
        <w:pStyle w:val="Paragrafoelenco"/>
        <w:jc w:val="both"/>
        <w:rPr>
          <w:rFonts w:ascii="Times New Roman" w:hAnsi="Times New Roman" w:cs="Times New Roman"/>
          <w:sz w:val="32"/>
        </w:rPr>
      </w:pPr>
      <w:r w:rsidRPr="007870D1">
        <w:rPr>
          <w:rFonts w:ascii="Times New Roman" w:hAnsi="Times New Roman" w:cs="Times New Roman"/>
          <w:sz w:val="32"/>
        </w:rPr>
        <w:t xml:space="preserve"> </w:t>
      </w:r>
    </w:p>
    <w:p w:rsidR="00BF5AA0" w:rsidRPr="007870D1" w:rsidRDefault="00BF5AA0" w:rsidP="0039092C">
      <w:pPr>
        <w:jc w:val="both"/>
        <w:rPr>
          <w:rFonts w:ascii="Times New Roman" w:hAnsi="Times New Roman" w:cs="Times New Roman"/>
          <w:sz w:val="32"/>
        </w:rPr>
      </w:pPr>
    </w:p>
    <w:tbl>
      <w:tblPr>
        <w:tblStyle w:val="Grigliatabella"/>
        <w:tblW w:w="0" w:type="auto"/>
        <w:tblLook w:val="04A0"/>
      </w:tblPr>
      <w:tblGrid>
        <w:gridCol w:w="4954"/>
        <w:gridCol w:w="4900"/>
      </w:tblGrid>
      <w:tr w:rsidR="00BF5AA0" w:rsidRPr="007870D1" w:rsidTr="00BF5AA0">
        <w:trPr>
          <w:trHeight w:val="6688"/>
        </w:trPr>
        <w:tc>
          <w:tcPr>
            <w:tcW w:w="5303" w:type="dxa"/>
          </w:tcPr>
          <w:p w:rsidR="00BF5AA0" w:rsidRPr="007870D1" w:rsidRDefault="00391CC3" w:rsidP="00BF5AA0">
            <w:pPr>
              <w:jc w:val="both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7870D1">
              <w:rPr>
                <w:rFonts w:ascii="Times New Roman" w:hAnsi="Times New Roman" w:cs="Times New Roman"/>
                <w:b/>
                <w:sz w:val="32"/>
                <w:szCs w:val="28"/>
              </w:rPr>
              <w:lastRenderedPageBreak/>
              <w:t>T</w:t>
            </w:r>
            <w:r w:rsidR="00BF5AA0" w:rsidRPr="007870D1"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RA </w:t>
            </w:r>
            <w:proofErr w:type="spellStart"/>
            <w:r w:rsidR="00BF5AA0" w:rsidRPr="007870D1">
              <w:rPr>
                <w:rFonts w:ascii="Times New Roman" w:hAnsi="Times New Roman" w:cs="Times New Roman"/>
                <w:b/>
                <w:sz w:val="32"/>
                <w:szCs w:val="28"/>
              </w:rPr>
              <w:t>DI</w:t>
            </w:r>
            <w:proofErr w:type="spellEnd"/>
            <w:r w:rsidR="00BF5AA0" w:rsidRPr="007870D1">
              <w:rPr>
                <w:rFonts w:ascii="Times New Roman" w:hAnsi="Times New Roman" w:cs="Times New Roman"/>
                <w:b/>
                <w:sz w:val="32"/>
                <w:szCs w:val="28"/>
              </w:rPr>
              <w:t xml:space="preserve"> NOI (</w:t>
            </w:r>
            <w:proofErr w:type="spellStart"/>
            <w:r w:rsidR="00BF5AA0" w:rsidRPr="007870D1">
              <w:rPr>
                <w:rFonts w:ascii="Times New Roman" w:hAnsi="Times New Roman" w:cs="Times New Roman"/>
                <w:b/>
                <w:sz w:val="32"/>
                <w:szCs w:val="28"/>
              </w:rPr>
              <w:t>Tiromancino</w:t>
            </w:r>
            <w:proofErr w:type="spellEnd"/>
            <w:r w:rsidR="00BF5AA0" w:rsidRPr="007870D1">
              <w:rPr>
                <w:rFonts w:ascii="Times New Roman" w:hAnsi="Times New Roman" w:cs="Times New Roman"/>
                <w:b/>
                <w:sz w:val="32"/>
                <w:szCs w:val="28"/>
              </w:rPr>
              <w:t>)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Almeno tu lo sai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Che mi cammini accanto</w:t>
            </w:r>
            <w:r w:rsidR="00391CC3" w:rsidRPr="007870D1">
              <w:rPr>
                <w:sz w:val="32"/>
                <w:szCs w:val="28"/>
              </w:rPr>
              <w:br/>
            </w:r>
            <w:r w:rsidRPr="007870D1">
              <w:rPr>
                <w:sz w:val="32"/>
                <w:szCs w:val="28"/>
              </w:rPr>
              <w:t xml:space="preserve"> In ogni mio momento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Anche se sono stanco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Mi sostieni piano</w:t>
            </w:r>
          </w:p>
          <w:p w:rsidR="00BF5AA0" w:rsidRPr="007870D1" w:rsidRDefault="00391CC3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 xml:space="preserve">Cerco </w:t>
            </w:r>
            <w:r w:rsidR="00BF5AA0" w:rsidRPr="007870D1">
              <w:rPr>
                <w:sz w:val="32"/>
                <w:szCs w:val="28"/>
              </w:rPr>
              <w:t xml:space="preserve"> nel vento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La tua mano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Tra di noi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Non ci sono più ingannevoli parole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Ma il mormorio degli anni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Come onde che si infrangono nel sole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Tra di noi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C'è l'istinto di dividere il presente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E un mare di ricordi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Che al correre del tempo non si arrende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E il cuore mio</w:t>
            </w:r>
            <w:r w:rsidR="00391CC3" w:rsidRPr="007870D1">
              <w:rPr>
                <w:sz w:val="32"/>
                <w:szCs w:val="28"/>
              </w:rPr>
              <w:t xml:space="preserve"> </w:t>
            </w:r>
            <w:r w:rsidRPr="007870D1">
              <w:rPr>
                <w:sz w:val="32"/>
                <w:szCs w:val="28"/>
              </w:rPr>
              <w:t>…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Si perde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Almeno tu lo sai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Che sei con me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Ogni giorno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E mi sorridi se ti guardo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</w:p>
        </w:tc>
        <w:tc>
          <w:tcPr>
            <w:tcW w:w="5303" w:type="dxa"/>
          </w:tcPr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Tra di noi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Non ci sono più ingannevoli parole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Ma il mormorio degli anni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Come onde che si infrangono nel sole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Tra di noi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C'è l'idea che tutto questo sia per sempre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Per poi guardare avanti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E non sentirci soli in un istante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Tra di noi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Non ci sono più ingannevoli parole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Ma il mormorio degli anni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Come onde che si infrangono nel sole</w:t>
            </w:r>
          </w:p>
          <w:p w:rsidR="00BF5AA0" w:rsidRPr="007870D1" w:rsidRDefault="00391CC3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Tra di noi c'</w:t>
            </w:r>
            <w:r w:rsidR="00BF5AA0" w:rsidRPr="007870D1">
              <w:rPr>
                <w:sz w:val="32"/>
                <w:szCs w:val="28"/>
              </w:rPr>
              <w:t>è l'istinto di dividere il presente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E un mare di ricordi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Che al correre del tempo non si arrende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E il cuore mio …</w:t>
            </w:r>
          </w:p>
          <w:p w:rsidR="00BF5AA0" w:rsidRPr="007870D1" w:rsidRDefault="00BF5AA0" w:rsidP="00BF5AA0">
            <w:pPr>
              <w:pStyle w:val="NormaleWeb"/>
              <w:spacing w:before="0" w:beforeAutospacing="0" w:after="0" w:afterAutospacing="0"/>
              <w:rPr>
                <w:sz w:val="32"/>
                <w:szCs w:val="28"/>
              </w:rPr>
            </w:pPr>
            <w:r w:rsidRPr="007870D1">
              <w:rPr>
                <w:sz w:val="32"/>
                <w:szCs w:val="28"/>
              </w:rPr>
              <w:t>Si perde</w:t>
            </w:r>
          </w:p>
          <w:p w:rsidR="00BF5AA0" w:rsidRPr="007870D1" w:rsidRDefault="00BF5AA0" w:rsidP="0039092C">
            <w:pPr>
              <w:jc w:val="both"/>
              <w:rPr>
                <w:rFonts w:ascii="Times New Roman" w:hAnsi="Times New Roman" w:cs="Times New Roman"/>
                <w:sz w:val="32"/>
                <w:szCs w:val="28"/>
              </w:rPr>
            </w:pPr>
          </w:p>
        </w:tc>
      </w:tr>
    </w:tbl>
    <w:p w:rsidR="00DF3586" w:rsidRPr="007870D1" w:rsidRDefault="00DF3586" w:rsidP="0039092C">
      <w:pPr>
        <w:jc w:val="both"/>
        <w:rPr>
          <w:rFonts w:ascii="Times New Roman" w:hAnsi="Times New Roman" w:cs="Times New Roman"/>
          <w:sz w:val="32"/>
        </w:rPr>
      </w:pPr>
    </w:p>
    <w:p w:rsidR="00DF3586" w:rsidRPr="007870D1" w:rsidRDefault="00DF3586" w:rsidP="006A283E">
      <w:pPr>
        <w:spacing w:after="0"/>
        <w:jc w:val="both"/>
        <w:rPr>
          <w:rFonts w:ascii="Times New Roman" w:hAnsi="Times New Roman" w:cs="Times New Roman"/>
          <w:sz w:val="32"/>
        </w:rPr>
      </w:pPr>
    </w:p>
    <w:sectPr w:rsidR="00DF3586" w:rsidRPr="007870D1" w:rsidSect="00391CC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514D" w:rsidRDefault="00BA514D" w:rsidP="00BA514D">
      <w:pPr>
        <w:spacing w:after="0" w:line="240" w:lineRule="auto"/>
      </w:pPr>
      <w:r>
        <w:separator/>
      </w:r>
    </w:p>
  </w:endnote>
  <w:endnote w:type="continuationSeparator" w:id="1">
    <w:p w:rsidR="00BA514D" w:rsidRDefault="00BA514D" w:rsidP="00BA5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514D" w:rsidRDefault="00BA514D" w:rsidP="00BA514D">
      <w:pPr>
        <w:spacing w:after="0" w:line="240" w:lineRule="auto"/>
      </w:pPr>
      <w:r>
        <w:separator/>
      </w:r>
    </w:p>
  </w:footnote>
  <w:footnote w:type="continuationSeparator" w:id="1">
    <w:p w:rsidR="00BA514D" w:rsidRDefault="00BA514D" w:rsidP="00BA514D">
      <w:pPr>
        <w:spacing w:after="0" w:line="240" w:lineRule="auto"/>
      </w:pPr>
      <w:r>
        <w:continuationSeparator/>
      </w:r>
    </w:p>
  </w:footnote>
  <w:footnote w:id="2">
    <w:p w:rsidR="00BA514D" w:rsidRPr="00BA514D" w:rsidRDefault="00BA514D" w:rsidP="00BA514D">
      <w:pPr>
        <w:pStyle w:val="Testonotaapidipagina"/>
        <w:jc w:val="both"/>
        <w:rPr>
          <w:rFonts w:ascii="Times New Roman" w:hAnsi="Times New Roman" w:cs="Times New Roman"/>
        </w:rPr>
      </w:pPr>
      <w:r w:rsidRPr="00BA514D">
        <w:rPr>
          <w:rStyle w:val="Rimandonotaapidipagina"/>
          <w:rFonts w:ascii="Times New Roman" w:hAnsi="Times New Roman" w:cs="Times New Roman"/>
          <w:sz w:val="22"/>
        </w:rPr>
        <w:footnoteRef/>
      </w:r>
      <w:r w:rsidRPr="00BA514D">
        <w:rPr>
          <w:rFonts w:ascii="Times New Roman" w:hAnsi="Times New Roman" w:cs="Times New Roman"/>
          <w:sz w:val="22"/>
        </w:rPr>
        <w:t xml:space="preserve"> Il vocabolario greco in questo caso è più ricco del nostro: per parlare del tempo ha due vocaboli </w:t>
      </w:r>
      <w:proofErr w:type="spellStart"/>
      <w:r w:rsidRPr="00BA514D">
        <w:rPr>
          <w:rFonts w:ascii="Times New Roman" w:hAnsi="Times New Roman" w:cs="Times New Roman"/>
          <w:sz w:val="22"/>
        </w:rPr>
        <w:t>krònos</w:t>
      </w:r>
      <w:proofErr w:type="spellEnd"/>
      <w:r w:rsidRPr="00BA514D">
        <w:rPr>
          <w:rFonts w:ascii="Times New Roman" w:hAnsi="Times New Roman" w:cs="Times New Roman"/>
          <w:sz w:val="22"/>
        </w:rPr>
        <w:t xml:space="preserve"> e </w:t>
      </w:r>
      <w:proofErr w:type="spellStart"/>
      <w:r w:rsidRPr="00BA514D">
        <w:rPr>
          <w:rFonts w:ascii="Times New Roman" w:hAnsi="Times New Roman" w:cs="Times New Roman"/>
          <w:sz w:val="22"/>
        </w:rPr>
        <w:t>kairòs</w:t>
      </w:r>
      <w:proofErr w:type="spellEnd"/>
      <w:r w:rsidRPr="00BA514D">
        <w:rPr>
          <w:rFonts w:ascii="Times New Roman" w:hAnsi="Times New Roman" w:cs="Times New Roman"/>
          <w:sz w:val="22"/>
        </w:rPr>
        <w:t xml:space="preserve">, mentre noi ne abbiamo uno. Il primo viene usato per indicare il tempo che passa, il tempo dell’orologio (che infatti si chiama anche </w:t>
      </w:r>
      <w:proofErr w:type="spellStart"/>
      <w:r w:rsidRPr="00BA514D">
        <w:rPr>
          <w:rFonts w:ascii="Times New Roman" w:hAnsi="Times New Roman" w:cs="Times New Roman"/>
          <w:sz w:val="22"/>
        </w:rPr>
        <w:t>cron</w:t>
      </w:r>
      <w:r w:rsidR="007148B5">
        <w:rPr>
          <w:rFonts w:ascii="Times New Roman" w:hAnsi="Times New Roman" w:cs="Times New Roman"/>
          <w:sz w:val="22"/>
        </w:rPr>
        <w:t>ò</w:t>
      </w:r>
      <w:r w:rsidRPr="00BA514D">
        <w:rPr>
          <w:rFonts w:ascii="Times New Roman" w:hAnsi="Times New Roman" w:cs="Times New Roman"/>
          <w:sz w:val="22"/>
        </w:rPr>
        <w:t>metro</w:t>
      </w:r>
      <w:proofErr w:type="spellEnd"/>
      <w:r w:rsidRPr="00BA514D">
        <w:rPr>
          <w:rFonts w:ascii="Times New Roman" w:hAnsi="Times New Roman" w:cs="Times New Roman"/>
          <w:sz w:val="22"/>
        </w:rPr>
        <w:t xml:space="preserve">), del calendario. La parola </w:t>
      </w:r>
      <w:proofErr w:type="spellStart"/>
      <w:r w:rsidRPr="00BA514D">
        <w:rPr>
          <w:rFonts w:ascii="Times New Roman" w:hAnsi="Times New Roman" w:cs="Times New Roman"/>
          <w:sz w:val="22"/>
        </w:rPr>
        <w:t>kairòs</w:t>
      </w:r>
      <w:proofErr w:type="spellEnd"/>
      <w:r w:rsidRPr="00BA514D">
        <w:rPr>
          <w:rFonts w:ascii="Times New Roman" w:hAnsi="Times New Roman" w:cs="Times New Roman"/>
          <w:sz w:val="22"/>
        </w:rPr>
        <w:t xml:space="preserve"> invece è il tempo buono e utile per me; le persone religiose dicono che è un dono di Dio il quale sta dando un</w:t>
      </w:r>
      <w:r w:rsidR="007148B5">
        <w:rPr>
          <w:rFonts w:ascii="Times New Roman" w:hAnsi="Times New Roman" w:cs="Times New Roman"/>
          <w:sz w:val="22"/>
        </w:rPr>
        <w:t>’</w:t>
      </w:r>
      <w:r w:rsidRPr="00BA514D">
        <w:rPr>
          <w:rFonts w:ascii="Times New Roman" w:hAnsi="Times New Roman" w:cs="Times New Roman"/>
          <w:sz w:val="22"/>
        </w:rPr>
        <w:t xml:space="preserve">occasione propizia per me. Mentre il </w:t>
      </w:r>
      <w:proofErr w:type="spellStart"/>
      <w:r w:rsidRPr="00BA514D">
        <w:rPr>
          <w:rFonts w:ascii="Times New Roman" w:hAnsi="Times New Roman" w:cs="Times New Roman"/>
          <w:sz w:val="22"/>
        </w:rPr>
        <w:t>krònos</w:t>
      </w:r>
      <w:proofErr w:type="spellEnd"/>
      <w:r w:rsidRPr="00BA514D">
        <w:rPr>
          <w:rFonts w:ascii="Times New Roman" w:hAnsi="Times New Roman" w:cs="Times New Roman"/>
          <w:sz w:val="22"/>
        </w:rPr>
        <w:t xml:space="preserve"> vive e avviene anche senza me, il </w:t>
      </w:r>
      <w:proofErr w:type="spellStart"/>
      <w:r w:rsidRPr="00BA514D">
        <w:rPr>
          <w:rFonts w:ascii="Times New Roman" w:hAnsi="Times New Roman" w:cs="Times New Roman"/>
          <w:sz w:val="22"/>
        </w:rPr>
        <w:t>kairòs</w:t>
      </w:r>
      <w:proofErr w:type="spellEnd"/>
      <w:r w:rsidRPr="00BA514D">
        <w:rPr>
          <w:rFonts w:ascii="Times New Roman" w:hAnsi="Times New Roman" w:cs="Times New Roman"/>
          <w:sz w:val="22"/>
        </w:rPr>
        <w:t xml:space="preserve"> dipende in gran parte da me o, comunque, non può avvenire senza la mia volontà</w:t>
      </w:r>
      <w:r w:rsidR="007148B5">
        <w:rPr>
          <w:rFonts w:ascii="Times New Roman" w:hAnsi="Times New Roman" w:cs="Times New Roman"/>
          <w:sz w:val="22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C7351"/>
    <w:multiLevelType w:val="hybridMultilevel"/>
    <w:tmpl w:val="1B141CDC"/>
    <w:lvl w:ilvl="0" w:tplc="AB56B67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9092C"/>
    <w:rsid w:val="00067AF6"/>
    <w:rsid w:val="00070705"/>
    <w:rsid w:val="000A3DF0"/>
    <w:rsid w:val="0039092C"/>
    <w:rsid w:val="00391CC3"/>
    <w:rsid w:val="003B4948"/>
    <w:rsid w:val="004D334E"/>
    <w:rsid w:val="006A283E"/>
    <w:rsid w:val="007148B5"/>
    <w:rsid w:val="007870D1"/>
    <w:rsid w:val="00924ED7"/>
    <w:rsid w:val="00A37ECA"/>
    <w:rsid w:val="00A9324B"/>
    <w:rsid w:val="00BA514D"/>
    <w:rsid w:val="00BF5AA0"/>
    <w:rsid w:val="00DF203D"/>
    <w:rsid w:val="00DF3586"/>
    <w:rsid w:val="00EA4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24ED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A514D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A514D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A514D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DF3586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6A28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table" w:styleId="Grigliatabella">
    <w:name w:val="Table Grid"/>
    <w:basedOn w:val="Tabellanormale"/>
    <w:uiPriority w:val="59"/>
    <w:rsid w:val="00BF5A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87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870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3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2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15A26-4F8B-45F5-8875-DEE4AC2BC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4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SS.Salvatore</dc:creator>
  <cp:lastModifiedBy>SS.Salvatore</cp:lastModifiedBy>
  <cp:revision>8</cp:revision>
  <cp:lastPrinted>2016-10-03T10:12:00Z</cp:lastPrinted>
  <dcterms:created xsi:type="dcterms:W3CDTF">2016-09-28T08:12:00Z</dcterms:created>
  <dcterms:modified xsi:type="dcterms:W3CDTF">2016-10-03T10:19:00Z</dcterms:modified>
</cp:coreProperties>
</file>